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6FCD" w14:textId="585D38C7" w:rsidR="00BF7261" w:rsidRDefault="00BF7261"/>
    <w:p w14:paraId="4CD6E6DC" w14:textId="434245F5" w:rsidR="00BF7261" w:rsidRPr="00DC40B2" w:rsidRDefault="00DC40B2">
      <w:pPr>
        <w:rPr>
          <w:rFonts w:ascii="Century Gothic" w:hAnsi="Century Gothic"/>
          <w:b/>
          <w:bCs/>
          <w:sz w:val="24"/>
        </w:rPr>
      </w:pPr>
      <w:r w:rsidRPr="00DC40B2">
        <w:rPr>
          <w:rFonts w:ascii="Century Gothic" w:hAnsi="Century Gothic"/>
          <w:b/>
          <w:bCs/>
          <w:sz w:val="24"/>
        </w:rPr>
        <w:t>Suggested newsletter text:  Summer Reading Challenge 202</w:t>
      </w:r>
      <w:r w:rsidR="005577AF">
        <w:rPr>
          <w:rFonts w:ascii="Century Gothic" w:hAnsi="Century Gothic"/>
          <w:b/>
          <w:bCs/>
          <w:sz w:val="24"/>
        </w:rPr>
        <w:t>6</w:t>
      </w:r>
      <w:r w:rsidRPr="00DC40B2">
        <w:rPr>
          <w:rFonts w:ascii="Century Gothic" w:hAnsi="Century Gothic"/>
          <w:b/>
          <w:bCs/>
          <w:sz w:val="24"/>
        </w:rPr>
        <w:t xml:space="preserve"> in Nottinghamshire</w:t>
      </w:r>
      <w:r w:rsidR="0054345F">
        <w:rPr>
          <w:rFonts w:ascii="Century Gothic" w:hAnsi="Century Gothic"/>
          <w:b/>
          <w:bCs/>
          <w:sz w:val="24"/>
        </w:rPr>
        <w:t xml:space="preserve"> inspire </w:t>
      </w:r>
      <w:r w:rsidRPr="00DC40B2">
        <w:rPr>
          <w:rFonts w:ascii="Century Gothic" w:hAnsi="Century Gothic"/>
          <w:b/>
          <w:bCs/>
          <w:sz w:val="24"/>
        </w:rPr>
        <w:t>Libraries</w:t>
      </w:r>
    </w:p>
    <w:p w14:paraId="2F7EDD05" w14:textId="2A11F217" w:rsidR="00DC40B2" w:rsidRPr="009745F2" w:rsidRDefault="009745F2" w:rsidP="009745F2">
      <w:pPr>
        <w:pStyle w:val="NormalWeb"/>
      </w:pPr>
      <w:bookmarkStart w:id="0" w:name="_Hlk135843104"/>
      <w:r>
        <w:rPr>
          <w:noProof/>
        </w:rPr>
        <w:drawing>
          <wp:inline distT="0" distB="0" distL="0" distR="0" wp14:anchorId="2F59E8BD" wp14:editId="29F67D95">
            <wp:extent cx="6257925" cy="161286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13" cy="162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239C5" w14:textId="77777777" w:rsidR="0054345F" w:rsidRDefault="0054345F" w:rsidP="00BF7261">
      <w:pPr>
        <w:rPr>
          <w:rFonts w:ascii="Century Gothic" w:hAnsi="Century Gothic" w:cs="Calibri"/>
          <w:b/>
          <w:sz w:val="28"/>
          <w:szCs w:val="28"/>
        </w:rPr>
      </w:pPr>
    </w:p>
    <w:p w14:paraId="71C134EF" w14:textId="65D9D733" w:rsidR="0054345F" w:rsidRPr="0054345F" w:rsidRDefault="0054345F" w:rsidP="0054345F">
      <w:pPr>
        <w:rPr>
          <w:rFonts w:ascii="Century Gothic" w:hAnsi="Century Gothic" w:cs="Calibri"/>
          <w:b/>
          <w:sz w:val="28"/>
          <w:szCs w:val="28"/>
        </w:rPr>
      </w:pPr>
      <w:r w:rsidRPr="0054345F">
        <w:rPr>
          <w:rFonts w:ascii="Century Gothic" w:hAnsi="Century Gothic" w:cs="Calibri"/>
          <w:b/>
          <w:bCs/>
          <w:sz w:val="28"/>
          <w:szCs w:val="28"/>
        </w:rPr>
        <w:t>Summer Reading Challenge</w:t>
      </w:r>
      <w:r w:rsidR="004B654A">
        <w:rPr>
          <w:rFonts w:ascii="Century Gothic" w:hAnsi="Century Gothic" w:cs="Calibri"/>
          <w:b/>
          <w:bCs/>
          <w:sz w:val="28"/>
          <w:szCs w:val="28"/>
        </w:rPr>
        <w:t xml:space="preserve"> 2026:</w:t>
      </w:r>
      <w:r w:rsidRPr="0054345F">
        <w:rPr>
          <w:rFonts w:ascii="Century Gothic" w:hAnsi="Century Gothic" w:cs="Calibri"/>
          <w:b/>
          <w:bCs/>
          <w:sz w:val="28"/>
          <w:szCs w:val="28"/>
        </w:rPr>
        <w:t xml:space="preserve"> </w:t>
      </w:r>
      <w:r w:rsidR="005577AF">
        <w:rPr>
          <w:rFonts w:ascii="Century Gothic" w:hAnsi="Century Gothic" w:cs="Calibri"/>
          <w:b/>
          <w:bCs/>
          <w:sz w:val="28"/>
          <w:szCs w:val="28"/>
        </w:rPr>
        <w:t>Read to the Beat</w:t>
      </w:r>
      <w:r w:rsidRPr="0054345F">
        <w:rPr>
          <w:rFonts w:ascii="Century Gothic" w:hAnsi="Century Gothic" w:cs="Calibri"/>
          <w:b/>
          <w:bCs/>
          <w:sz w:val="28"/>
          <w:szCs w:val="28"/>
        </w:rPr>
        <w:t xml:space="preserve"> at Nottinghamshire Inspire Libraries </w:t>
      </w:r>
      <w:r w:rsidR="005577AF">
        <w:rPr>
          <w:rFonts w:ascii="Century Gothic" w:hAnsi="Century Gothic" w:cs="Calibri"/>
          <w:b/>
          <w:bCs/>
          <w:sz w:val="28"/>
          <w:szCs w:val="28"/>
        </w:rPr>
        <w:t>4</w:t>
      </w:r>
      <w:r w:rsidRPr="0054345F">
        <w:rPr>
          <w:rFonts w:ascii="Century Gothic" w:hAnsi="Century Gothic" w:cs="Calibri"/>
          <w:b/>
          <w:bCs/>
          <w:sz w:val="28"/>
          <w:szCs w:val="28"/>
        </w:rPr>
        <w:t xml:space="preserve"> July - </w:t>
      </w:r>
      <w:r w:rsidR="005577AF">
        <w:rPr>
          <w:rFonts w:ascii="Century Gothic" w:hAnsi="Century Gothic" w:cs="Calibri"/>
          <w:b/>
          <w:bCs/>
          <w:sz w:val="28"/>
          <w:szCs w:val="28"/>
        </w:rPr>
        <w:t>6</w:t>
      </w:r>
      <w:r w:rsidRPr="0054345F">
        <w:rPr>
          <w:rFonts w:ascii="Century Gothic" w:hAnsi="Century Gothic" w:cs="Calibri"/>
          <w:b/>
          <w:bCs/>
          <w:sz w:val="28"/>
          <w:szCs w:val="28"/>
        </w:rPr>
        <w:t xml:space="preserve"> September</w:t>
      </w:r>
    </w:p>
    <w:p w14:paraId="7B3EBB5A" w14:textId="059FA086" w:rsidR="0054345F" w:rsidRPr="0054345F" w:rsidRDefault="0054345F" w:rsidP="0054345F">
      <w:pPr>
        <w:rPr>
          <w:rFonts w:ascii="Century Gothic" w:hAnsi="Century Gothic" w:cs="Calibri"/>
          <w:bCs/>
          <w:sz w:val="28"/>
          <w:szCs w:val="28"/>
        </w:rPr>
      </w:pPr>
      <w:r w:rsidRPr="0054345F">
        <w:rPr>
          <w:rFonts w:ascii="Century Gothic" w:hAnsi="Century Gothic" w:cs="Calibri"/>
          <w:bCs/>
          <w:sz w:val="28"/>
          <w:szCs w:val="28"/>
        </w:rPr>
        <w:t xml:space="preserve">Join the FREE Summer Reading Challenge and earn rewards for reading. This year’s theme is </w:t>
      </w:r>
      <w:r w:rsidR="005577AF">
        <w:rPr>
          <w:rFonts w:ascii="Century Gothic" w:hAnsi="Century Gothic" w:cs="Calibri"/>
          <w:bCs/>
          <w:sz w:val="28"/>
          <w:szCs w:val="28"/>
        </w:rPr>
        <w:t>Read to the Beat</w:t>
      </w:r>
      <w:r w:rsidRPr="0054345F">
        <w:rPr>
          <w:rFonts w:ascii="Century Gothic" w:hAnsi="Century Gothic" w:cs="Calibri"/>
          <w:bCs/>
          <w:sz w:val="28"/>
          <w:szCs w:val="28"/>
        </w:rPr>
        <w:t xml:space="preserve">, </w:t>
      </w:r>
      <w:r w:rsidR="005577AF">
        <w:rPr>
          <w:rFonts w:ascii="Raleway" w:hAnsi="Raleway"/>
          <w:color w:val="2B2B2B"/>
          <w:sz w:val="29"/>
          <w:szCs w:val="29"/>
          <w:shd w:val="clear" w:color="auto" w:fill="FFFFFF"/>
        </w:rPr>
        <w:t>celebrating music &amp; sound – exploring how music and storytelling unite.</w:t>
      </w:r>
    </w:p>
    <w:p w14:paraId="03AA9283" w14:textId="77777777" w:rsidR="0054345F" w:rsidRPr="0054345F" w:rsidRDefault="0054345F" w:rsidP="00BF7261">
      <w:pPr>
        <w:rPr>
          <w:rFonts w:ascii="Century Gothic" w:hAnsi="Century Gothic" w:cs="Calibri"/>
          <w:bCs/>
          <w:sz w:val="28"/>
          <w:szCs w:val="28"/>
        </w:rPr>
      </w:pPr>
    </w:p>
    <w:p w14:paraId="019B4466" w14:textId="77777777" w:rsidR="0054345F" w:rsidRDefault="0054345F" w:rsidP="00BF7261">
      <w:pPr>
        <w:rPr>
          <w:rFonts w:ascii="Century Gothic" w:hAnsi="Century Gothic" w:cs="Calibri"/>
          <w:b/>
          <w:sz w:val="28"/>
          <w:szCs w:val="28"/>
        </w:rPr>
      </w:pPr>
    </w:p>
    <w:p w14:paraId="7F0E8EA3" w14:textId="68FF51F1" w:rsidR="0054345F" w:rsidRPr="0054345F" w:rsidRDefault="0054345F" w:rsidP="0054345F">
      <w:pPr>
        <w:rPr>
          <w:rFonts w:ascii="Century Gothic" w:hAnsi="Century Gothic" w:cs="Calibri"/>
          <w:b/>
          <w:sz w:val="28"/>
          <w:szCs w:val="28"/>
        </w:rPr>
      </w:pPr>
      <w:r w:rsidRPr="0054345F">
        <w:rPr>
          <w:rFonts w:ascii="Century Gothic" w:hAnsi="Century Gothic" w:cs="Calibri"/>
          <w:b/>
          <w:bCs/>
          <w:sz w:val="28"/>
          <w:szCs w:val="28"/>
        </w:rPr>
        <w:t>Summer Reading Challenge</w:t>
      </w:r>
      <w:r w:rsidR="004B654A">
        <w:rPr>
          <w:rFonts w:ascii="Century Gothic" w:hAnsi="Century Gothic" w:cs="Calibri"/>
          <w:b/>
          <w:bCs/>
          <w:sz w:val="28"/>
          <w:szCs w:val="28"/>
        </w:rPr>
        <w:t xml:space="preserve"> 2026:</w:t>
      </w:r>
      <w:r w:rsidRPr="0054345F">
        <w:rPr>
          <w:rFonts w:ascii="Century Gothic" w:hAnsi="Century Gothic" w:cs="Calibri"/>
          <w:b/>
          <w:bCs/>
          <w:sz w:val="28"/>
          <w:szCs w:val="28"/>
        </w:rPr>
        <w:t xml:space="preserve"> </w:t>
      </w:r>
      <w:r w:rsidR="005577AF">
        <w:rPr>
          <w:rFonts w:ascii="Century Gothic" w:hAnsi="Century Gothic" w:cs="Calibri"/>
          <w:b/>
          <w:bCs/>
          <w:sz w:val="28"/>
          <w:szCs w:val="28"/>
        </w:rPr>
        <w:t>Read to the Beat</w:t>
      </w:r>
      <w:r w:rsidRPr="0054345F">
        <w:rPr>
          <w:rFonts w:ascii="Century Gothic" w:hAnsi="Century Gothic" w:cs="Calibri"/>
          <w:b/>
          <w:bCs/>
          <w:sz w:val="28"/>
          <w:szCs w:val="28"/>
        </w:rPr>
        <w:t xml:space="preserve"> at Nottinghamshire Inspire libraries </w:t>
      </w:r>
      <w:r w:rsidR="005577AF">
        <w:rPr>
          <w:rFonts w:ascii="Century Gothic" w:hAnsi="Century Gothic" w:cs="Calibri"/>
          <w:b/>
          <w:bCs/>
          <w:sz w:val="28"/>
          <w:szCs w:val="28"/>
        </w:rPr>
        <w:t>4</w:t>
      </w:r>
      <w:r w:rsidRPr="0054345F">
        <w:rPr>
          <w:rFonts w:ascii="Century Gothic" w:hAnsi="Century Gothic" w:cs="Calibri"/>
          <w:b/>
          <w:bCs/>
          <w:sz w:val="28"/>
          <w:szCs w:val="28"/>
        </w:rPr>
        <w:t xml:space="preserve"> July – </w:t>
      </w:r>
      <w:r w:rsidR="005577AF">
        <w:rPr>
          <w:rFonts w:ascii="Century Gothic" w:hAnsi="Century Gothic" w:cs="Calibri"/>
          <w:b/>
          <w:bCs/>
          <w:sz w:val="28"/>
          <w:szCs w:val="28"/>
        </w:rPr>
        <w:t>6</w:t>
      </w:r>
      <w:r w:rsidRPr="0054345F">
        <w:rPr>
          <w:rFonts w:ascii="Century Gothic" w:hAnsi="Century Gothic" w:cs="Calibri"/>
          <w:b/>
          <w:bCs/>
          <w:sz w:val="28"/>
          <w:szCs w:val="28"/>
        </w:rPr>
        <w:t xml:space="preserve"> September</w:t>
      </w:r>
    </w:p>
    <w:p w14:paraId="5EB7EB72" w14:textId="672E3E60" w:rsidR="0054345F" w:rsidRDefault="0054345F" w:rsidP="009745F2">
      <w:pPr>
        <w:autoSpaceDE w:val="0"/>
        <w:autoSpaceDN w:val="0"/>
        <w:adjustRightInd w:val="0"/>
        <w:rPr>
          <w:rFonts w:ascii="Century Gothic" w:hAnsi="Century Gothic" w:cs="Arial"/>
          <w:sz w:val="28"/>
          <w:szCs w:val="28"/>
        </w:rPr>
      </w:pPr>
      <w:r w:rsidRPr="0054345F">
        <w:rPr>
          <w:rFonts w:ascii="Century Gothic" w:hAnsi="Century Gothic" w:cs="Arial"/>
          <w:sz w:val="28"/>
          <w:szCs w:val="28"/>
        </w:rPr>
        <w:t>This summer Inspire libraries will be</w:t>
      </w:r>
      <w:r w:rsidR="005577AF">
        <w:rPr>
          <w:rFonts w:ascii="Century Gothic" w:hAnsi="Century Gothic" w:cs="Arial"/>
          <w:sz w:val="28"/>
          <w:szCs w:val="28"/>
        </w:rPr>
        <w:t xml:space="preserve"> asking </w:t>
      </w:r>
      <w:r w:rsidR="004B654A">
        <w:rPr>
          <w:rFonts w:ascii="Century Gothic" w:hAnsi="Century Gothic" w:cs="Arial"/>
          <w:sz w:val="28"/>
          <w:szCs w:val="28"/>
        </w:rPr>
        <w:t>children age 4 - 11</w:t>
      </w:r>
      <w:r w:rsidR="005577AF">
        <w:rPr>
          <w:rFonts w:ascii="Century Gothic" w:hAnsi="Century Gothic" w:cs="Arial"/>
          <w:sz w:val="28"/>
          <w:szCs w:val="28"/>
        </w:rPr>
        <w:t xml:space="preserve"> to find </w:t>
      </w:r>
      <w:r w:rsidR="004B654A">
        <w:rPr>
          <w:rFonts w:ascii="Century Gothic" w:hAnsi="Century Gothic" w:cs="Arial"/>
          <w:sz w:val="28"/>
          <w:szCs w:val="28"/>
        </w:rPr>
        <w:t xml:space="preserve">their </w:t>
      </w:r>
      <w:r w:rsidR="009745F2">
        <w:rPr>
          <w:rFonts w:ascii="Century Gothic" w:hAnsi="Century Gothic" w:cs="Arial"/>
          <w:sz w:val="28"/>
          <w:szCs w:val="28"/>
        </w:rPr>
        <w:t>reading rhythm</w:t>
      </w:r>
      <w:r w:rsidR="004B654A">
        <w:rPr>
          <w:rFonts w:ascii="Century Gothic" w:hAnsi="Century Gothic" w:cs="Arial"/>
          <w:sz w:val="28"/>
          <w:szCs w:val="28"/>
        </w:rPr>
        <w:t xml:space="preserve"> </w:t>
      </w:r>
      <w:r w:rsidR="009745F2">
        <w:rPr>
          <w:rFonts w:ascii="Century Gothic" w:hAnsi="Century Gothic" w:cs="Arial"/>
          <w:sz w:val="28"/>
          <w:szCs w:val="28"/>
        </w:rPr>
        <w:t xml:space="preserve">in the </w:t>
      </w:r>
      <w:r w:rsidRPr="0054345F">
        <w:rPr>
          <w:rFonts w:ascii="Century Gothic" w:hAnsi="Century Gothic" w:cs="Arial"/>
          <w:sz w:val="28"/>
          <w:szCs w:val="28"/>
        </w:rPr>
        <w:t>202</w:t>
      </w:r>
      <w:r w:rsidR="009745F2">
        <w:rPr>
          <w:rFonts w:ascii="Century Gothic" w:hAnsi="Century Gothic" w:cs="Arial"/>
          <w:sz w:val="28"/>
          <w:szCs w:val="28"/>
        </w:rPr>
        <w:t>6</w:t>
      </w:r>
      <w:r w:rsidRPr="0054345F">
        <w:rPr>
          <w:rFonts w:ascii="Century Gothic" w:hAnsi="Century Gothic" w:cs="Arial"/>
          <w:sz w:val="28"/>
          <w:szCs w:val="28"/>
        </w:rPr>
        <w:t xml:space="preserve"> Summer Reading Challenge</w:t>
      </w:r>
      <w:r w:rsidR="004B654A">
        <w:rPr>
          <w:rFonts w:ascii="Century Gothic" w:hAnsi="Century Gothic" w:cs="Arial"/>
          <w:sz w:val="28"/>
          <w:szCs w:val="28"/>
        </w:rPr>
        <w:t xml:space="preserve">:  Read to the Beat.  </w:t>
      </w:r>
    </w:p>
    <w:p w14:paraId="6A1AA05B" w14:textId="77777777" w:rsidR="004B654A" w:rsidRDefault="004B654A" w:rsidP="009745F2">
      <w:pPr>
        <w:autoSpaceDE w:val="0"/>
        <w:autoSpaceDN w:val="0"/>
        <w:adjustRightInd w:val="0"/>
        <w:rPr>
          <w:rFonts w:ascii="Century Gothic" w:hAnsi="Century Gothic" w:cs="Arial"/>
          <w:sz w:val="28"/>
          <w:szCs w:val="28"/>
        </w:rPr>
      </w:pPr>
    </w:p>
    <w:p w14:paraId="5521B323" w14:textId="7AF3A725" w:rsidR="004B654A" w:rsidRPr="0054345F" w:rsidRDefault="004B654A" w:rsidP="004B654A">
      <w:pPr>
        <w:rPr>
          <w:rFonts w:ascii="Century Gothic" w:hAnsi="Century Gothic" w:cs="Arial"/>
          <w:sz w:val="28"/>
          <w:szCs w:val="28"/>
        </w:rPr>
      </w:pPr>
      <w:r w:rsidRPr="0054345F">
        <w:rPr>
          <w:rFonts w:ascii="Century Gothic" w:hAnsi="Century Gothic" w:cs="Arial"/>
          <w:sz w:val="28"/>
          <w:szCs w:val="28"/>
        </w:rPr>
        <w:t xml:space="preserve">Children </w:t>
      </w:r>
      <w:r w:rsidR="00023B0B">
        <w:rPr>
          <w:rFonts w:ascii="Century Gothic" w:hAnsi="Century Gothic" w:cs="Arial"/>
          <w:sz w:val="28"/>
          <w:szCs w:val="28"/>
        </w:rPr>
        <w:t>select</w:t>
      </w:r>
      <w:r>
        <w:rPr>
          <w:rFonts w:ascii="Century Gothic" w:hAnsi="Century Gothic" w:cs="Arial"/>
          <w:sz w:val="28"/>
          <w:szCs w:val="28"/>
        </w:rPr>
        <w:t xml:space="preserve"> and complete six reading goals </w:t>
      </w:r>
      <w:r w:rsidRPr="0054345F">
        <w:rPr>
          <w:rFonts w:ascii="Century Gothic" w:hAnsi="Century Gothic" w:cs="Arial"/>
          <w:sz w:val="28"/>
          <w:szCs w:val="28"/>
        </w:rPr>
        <w:t xml:space="preserve">of their choice over the summer, collecting rewards along the way. Every child who completes the challenge will receive a certificate and medal. </w:t>
      </w:r>
    </w:p>
    <w:p w14:paraId="6CD9135E" w14:textId="77777777" w:rsidR="0054345F" w:rsidRPr="0054345F" w:rsidRDefault="0054345F" w:rsidP="0054345F">
      <w:pPr>
        <w:rPr>
          <w:rFonts w:ascii="Century Gothic" w:hAnsi="Century Gothic" w:cs="Arial"/>
          <w:sz w:val="28"/>
          <w:szCs w:val="28"/>
        </w:rPr>
      </w:pPr>
    </w:p>
    <w:p w14:paraId="5481DC74" w14:textId="77777777" w:rsidR="004B654A" w:rsidRDefault="0054345F" w:rsidP="0054345F">
      <w:pPr>
        <w:rPr>
          <w:rFonts w:ascii="Century Gothic" w:hAnsi="Century Gothic" w:cs="Arial"/>
          <w:sz w:val="28"/>
          <w:szCs w:val="28"/>
        </w:rPr>
      </w:pPr>
      <w:r w:rsidRPr="0054345F">
        <w:rPr>
          <w:rFonts w:ascii="Century Gothic" w:hAnsi="Century Gothic" w:cs="Arial"/>
          <w:sz w:val="28"/>
          <w:szCs w:val="28"/>
        </w:rPr>
        <w:t xml:space="preserve">Produced by The Reading Agency and delivered in partnership with libraries across the country the Summer Reading Challenge </w:t>
      </w:r>
      <w:r w:rsidR="004B654A" w:rsidRPr="004B654A">
        <w:rPr>
          <w:rFonts w:ascii="Century Gothic" w:hAnsi="Century Gothic" w:cs="Arial"/>
          <w:sz w:val="28"/>
          <w:szCs w:val="28"/>
        </w:rPr>
        <w:t xml:space="preserve">is a great opportunity for children to find books they love. </w:t>
      </w:r>
    </w:p>
    <w:p w14:paraId="4FD2F409" w14:textId="77777777" w:rsidR="004B654A" w:rsidRDefault="004B654A" w:rsidP="0054345F">
      <w:pPr>
        <w:rPr>
          <w:rFonts w:ascii="Century Gothic" w:hAnsi="Century Gothic" w:cs="Arial"/>
          <w:sz w:val="28"/>
          <w:szCs w:val="28"/>
        </w:rPr>
      </w:pPr>
    </w:p>
    <w:p w14:paraId="5F95387A" w14:textId="14F32B5B" w:rsidR="0054345F" w:rsidRPr="0054345F" w:rsidRDefault="004B654A" w:rsidP="0054345F">
      <w:pPr>
        <w:rPr>
          <w:rFonts w:ascii="Century Gothic" w:hAnsi="Century Gothic" w:cs="Arial"/>
          <w:sz w:val="28"/>
          <w:szCs w:val="28"/>
        </w:rPr>
      </w:pPr>
      <w:r w:rsidRPr="004B654A">
        <w:rPr>
          <w:rFonts w:ascii="Century Gothic" w:hAnsi="Century Gothic" w:cs="Arial"/>
          <w:sz w:val="28"/>
          <w:szCs w:val="28"/>
        </w:rPr>
        <w:t>They choose what they want to read – story books, information books, e-books, audio books, poetry, comic, joke books, and graphic novels, all reading counts –children set the tempo!</w:t>
      </w:r>
    </w:p>
    <w:p w14:paraId="131A66A1" w14:textId="77777777" w:rsidR="0054345F" w:rsidRPr="0054345F" w:rsidRDefault="0054345F" w:rsidP="0054345F">
      <w:pPr>
        <w:rPr>
          <w:rFonts w:ascii="Century Gothic" w:hAnsi="Century Gothic" w:cs="Arial"/>
          <w:sz w:val="28"/>
          <w:szCs w:val="28"/>
        </w:rPr>
      </w:pPr>
    </w:p>
    <w:p w14:paraId="2C3EB880" w14:textId="4E559186" w:rsidR="0054345F" w:rsidRPr="0054345F" w:rsidRDefault="009745F2" w:rsidP="0054345F">
      <w:pPr>
        <w:rPr>
          <w:rFonts w:ascii="Century Gothic" w:hAnsi="Century Gothic" w:cs="Arial"/>
          <w:sz w:val="28"/>
          <w:szCs w:val="28"/>
        </w:rPr>
      </w:pPr>
      <w:r>
        <w:rPr>
          <w:rFonts w:ascii="Century Gothic" w:hAnsi="Century Gothic" w:cs="Arial"/>
          <w:sz w:val="28"/>
          <w:szCs w:val="28"/>
        </w:rPr>
        <w:t>Read to the Beat</w:t>
      </w:r>
      <w:r w:rsidR="0054345F" w:rsidRPr="0054345F">
        <w:rPr>
          <w:rFonts w:ascii="Century Gothic" w:hAnsi="Century Gothic" w:cs="Arial"/>
          <w:sz w:val="28"/>
          <w:szCs w:val="28"/>
        </w:rPr>
        <w:t xml:space="preserve"> is running in all Inspire libraries until Sunday </w:t>
      </w:r>
      <w:r>
        <w:rPr>
          <w:rFonts w:ascii="Century Gothic" w:hAnsi="Century Gothic" w:cs="Arial"/>
          <w:sz w:val="28"/>
          <w:szCs w:val="28"/>
        </w:rPr>
        <w:t>6</w:t>
      </w:r>
      <w:r w:rsidR="0054345F" w:rsidRPr="0054345F">
        <w:rPr>
          <w:rFonts w:ascii="Century Gothic" w:hAnsi="Century Gothic" w:cs="Arial"/>
          <w:sz w:val="28"/>
          <w:szCs w:val="28"/>
        </w:rPr>
        <w:t xml:space="preserve"> September, suitable for children aged 4 – 11. It’s completely FREE to take part. </w:t>
      </w:r>
    </w:p>
    <w:p w14:paraId="081A3951" w14:textId="77777777" w:rsidR="0054345F" w:rsidRPr="0054345F" w:rsidRDefault="0054345F" w:rsidP="0054345F">
      <w:pPr>
        <w:rPr>
          <w:rFonts w:ascii="Century Gothic" w:hAnsi="Century Gothic" w:cs="Arial"/>
          <w:sz w:val="28"/>
          <w:szCs w:val="28"/>
        </w:rPr>
      </w:pPr>
    </w:p>
    <w:p w14:paraId="7D38DE63" w14:textId="4D94E110" w:rsidR="0054345F" w:rsidRPr="0054345F" w:rsidRDefault="0054345F" w:rsidP="0054345F">
      <w:pPr>
        <w:rPr>
          <w:rFonts w:ascii="Century Gothic" w:hAnsi="Century Gothic" w:cs="Arial"/>
          <w:sz w:val="28"/>
          <w:szCs w:val="28"/>
        </w:rPr>
      </w:pPr>
      <w:r w:rsidRPr="0054345F">
        <w:rPr>
          <w:rFonts w:ascii="Century Gothic" w:hAnsi="Century Gothic" w:cs="Arial"/>
          <w:sz w:val="28"/>
          <w:szCs w:val="28"/>
        </w:rPr>
        <w:t>Under 4s can take part in our mini challenge too</w:t>
      </w:r>
      <w:r>
        <w:rPr>
          <w:rFonts w:ascii="Century Gothic" w:hAnsi="Century Gothic" w:cs="Arial"/>
          <w:sz w:val="28"/>
          <w:szCs w:val="28"/>
        </w:rPr>
        <w:t>.</w:t>
      </w:r>
    </w:p>
    <w:p w14:paraId="71E9361A" w14:textId="77777777" w:rsidR="00BF7261" w:rsidRPr="0054345F" w:rsidRDefault="00BF7261" w:rsidP="00BF7261">
      <w:pPr>
        <w:rPr>
          <w:rFonts w:ascii="Century Gothic" w:hAnsi="Century Gothic" w:cs="Calibri"/>
          <w:sz w:val="28"/>
          <w:szCs w:val="28"/>
        </w:rPr>
      </w:pPr>
    </w:p>
    <w:p w14:paraId="1ACD82E7" w14:textId="77777777" w:rsidR="00BF7261" w:rsidRPr="0054345F" w:rsidRDefault="00BF7261" w:rsidP="00BF7261">
      <w:pPr>
        <w:rPr>
          <w:rFonts w:ascii="Century Gothic" w:hAnsi="Century Gothic" w:cs="Calibri"/>
          <w:sz w:val="28"/>
          <w:szCs w:val="28"/>
        </w:rPr>
      </w:pPr>
      <w:r w:rsidRPr="0054345F">
        <w:rPr>
          <w:rFonts w:ascii="Century Gothic" w:hAnsi="Century Gothic" w:cs="Calibri"/>
          <w:sz w:val="28"/>
          <w:szCs w:val="28"/>
        </w:rPr>
        <w:t xml:space="preserve">Find out more at </w:t>
      </w:r>
      <w:hyperlink r:id="rId6" w:history="1">
        <w:r w:rsidRPr="0054345F">
          <w:rPr>
            <w:rStyle w:val="Hyperlink"/>
            <w:rFonts w:ascii="Century Gothic" w:hAnsi="Century Gothic" w:cs="Calibri"/>
            <w:sz w:val="28"/>
            <w:szCs w:val="28"/>
          </w:rPr>
          <w:t>www.inspireculture.org.uk/summerreadingchallenge</w:t>
        </w:r>
      </w:hyperlink>
      <w:r w:rsidRPr="0054345F">
        <w:rPr>
          <w:rFonts w:ascii="Century Gothic" w:hAnsi="Century Gothic" w:cs="Calibri"/>
          <w:sz w:val="28"/>
          <w:szCs w:val="28"/>
        </w:rPr>
        <w:t xml:space="preserve">  </w:t>
      </w:r>
    </w:p>
    <w:bookmarkEnd w:id="0"/>
    <w:p w14:paraId="59238A58" w14:textId="77777777" w:rsidR="00BF7261" w:rsidRPr="0054345F" w:rsidRDefault="00BF7261" w:rsidP="00BF7261">
      <w:pPr>
        <w:rPr>
          <w:rFonts w:ascii="Century Gothic" w:hAnsi="Century Gothic" w:cs="Calibri"/>
          <w:sz w:val="28"/>
          <w:szCs w:val="28"/>
        </w:rPr>
      </w:pPr>
    </w:p>
    <w:p w14:paraId="437F352D" w14:textId="77777777" w:rsidR="00BF7261" w:rsidRPr="0054345F" w:rsidRDefault="00BF7261" w:rsidP="00BF7261">
      <w:pPr>
        <w:rPr>
          <w:rFonts w:ascii="Century Gothic" w:hAnsi="Century Gothic" w:cs="Calibri"/>
          <w:sz w:val="28"/>
          <w:szCs w:val="28"/>
        </w:rPr>
      </w:pPr>
    </w:p>
    <w:sectPr w:rsidR="00BF7261" w:rsidRPr="0054345F" w:rsidSect="00DC40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A6137"/>
    <w:multiLevelType w:val="hybridMultilevel"/>
    <w:tmpl w:val="94A03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24753C"/>
    <w:multiLevelType w:val="multilevel"/>
    <w:tmpl w:val="C69CE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17938011">
    <w:abstractNumId w:val="0"/>
  </w:num>
  <w:num w:numId="2" w16cid:durableId="1550920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61"/>
    <w:rsid w:val="00023B0B"/>
    <w:rsid w:val="00124BE7"/>
    <w:rsid w:val="00197229"/>
    <w:rsid w:val="003C2BE7"/>
    <w:rsid w:val="004B654A"/>
    <w:rsid w:val="00521A67"/>
    <w:rsid w:val="0054345F"/>
    <w:rsid w:val="005577AF"/>
    <w:rsid w:val="008C6773"/>
    <w:rsid w:val="009745F2"/>
    <w:rsid w:val="00A46BE8"/>
    <w:rsid w:val="00A555F5"/>
    <w:rsid w:val="00BF7261"/>
    <w:rsid w:val="00D24165"/>
    <w:rsid w:val="00DC40B2"/>
    <w:rsid w:val="00DD6AA5"/>
    <w:rsid w:val="00DF5B41"/>
    <w:rsid w:val="00F71478"/>
    <w:rsid w:val="00FA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5D110"/>
  <w15:chartTrackingRefBased/>
  <w15:docId w15:val="{6AE16866-BEBA-4B8D-B86D-CD9F58D9A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261"/>
    <w:pPr>
      <w:spacing w:after="0" w:line="240" w:lineRule="auto"/>
    </w:pPr>
    <w:rPr>
      <w:rFonts w:ascii="Arial" w:eastAsia="Times New Roman" w:hAnsi="Arial" w:cs="Times New Roman"/>
      <w:kern w:val="0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72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2B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745F2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pireculture.org.uk/summerreadingchalleng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1280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Gallagher</dc:creator>
  <cp:keywords/>
  <dc:description/>
  <cp:lastModifiedBy>Carolyn Gallagher</cp:lastModifiedBy>
  <cp:revision>4</cp:revision>
  <dcterms:created xsi:type="dcterms:W3CDTF">2026-05-14T09:28:00Z</dcterms:created>
  <dcterms:modified xsi:type="dcterms:W3CDTF">2026-05-27T16:15:00Z</dcterms:modified>
</cp:coreProperties>
</file>